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7BDD" w14:textId="77777777" w:rsidR="00135DCB" w:rsidRDefault="00135DCB" w:rsidP="0093094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35DCB">
        <w:rPr>
          <w:rFonts w:cstheme="minorHAnsi"/>
          <w:b/>
          <w:sz w:val="28"/>
          <w:szCs w:val="28"/>
        </w:rPr>
        <w:t xml:space="preserve">Proposition de membre </w:t>
      </w:r>
    </w:p>
    <w:p w14:paraId="3630008F" w14:textId="7BD0EB39" w:rsidR="00386CE6" w:rsidRPr="005263AB" w:rsidRDefault="005263AB" w:rsidP="0093094A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5263AB">
        <w:rPr>
          <w:rFonts w:cstheme="minorHAnsi"/>
          <w:b/>
          <w:sz w:val="28"/>
          <w:szCs w:val="28"/>
          <w:lang w:val="fr-CA"/>
        </w:rPr>
        <w:t>Assemblée générale annuelle 2023</w:t>
      </w:r>
      <w:r w:rsidR="00920930" w:rsidRPr="005263AB">
        <w:rPr>
          <w:rFonts w:cstheme="minorHAnsi"/>
          <w:b/>
          <w:sz w:val="28"/>
          <w:szCs w:val="28"/>
          <w:lang w:val="fr-CA"/>
        </w:rPr>
        <w:t xml:space="preserve"> </w:t>
      </w:r>
    </w:p>
    <w:p w14:paraId="3601A724" w14:textId="77777777" w:rsidR="00D86271" w:rsidRPr="005263AB" w:rsidRDefault="00D86271" w:rsidP="0093094A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</w:p>
    <w:p w14:paraId="1CB66AA7" w14:textId="77777777" w:rsidR="00255613" w:rsidRPr="005263AB" w:rsidRDefault="00255613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/>
          <w:color w:val="000000"/>
          <w:lang w:val="fr-CA" w:eastAsia="en-CA"/>
        </w:rPr>
      </w:pPr>
    </w:p>
    <w:p w14:paraId="4538B065" w14:textId="7312FC7E" w:rsidR="00996BBB" w:rsidRPr="005263AB" w:rsidRDefault="005263AB" w:rsidP="000E6188">
      <w:pPr>
        <w:tabs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b/>
          <w:color w:val="000000"/>
          <w:lang w:val="fr-CA" w:eastAsia="en-CA"/>
        </w:rPr>
        <w:t>Titre de la proposition</w:t>
      </w:r>
      <w:r w:rsidR="00996BBB" w:rsidRPr="005263AB">
        <w:rPr>
          <w:rFonts w:eastAsia="Arial" w:cstheme="minorHAnsi"/>
          <w:b/>
          <w:color w:val="000000"/>
          <w:lang w:val="fr-CA" w:eastAsia="en-CA"/>
        </w:rPr>
        <w:t xml:space="preserve"> </w:t>
      </w:r>
      <w:r w:rsidR="000E6188" w:rsidRPr="005263AB">
        <w:rPr>
          <w:rFonts w:eastAsia="Arial" w:cstheme="minorHAnsi"/>
          <w:b/>
          <w:color w:val="000000"/>
          <w:lang w:val="fr-CA" w:eastAsia="en-CA"/>
        </w:rPr>
        <w:t xml:space="preserve">   </w:t>
      </w:r>
      <w:r w:rsidR="00996BBB" w:rsidRPr="005263AB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</w:t>
      </w:r>
      <w:r w:rsidR="000E6188" w:rsidRPr="005263AB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                                                         </w:t>
      </w:r>
      <w:r w:rsidR="00996BBB" w:rsidRPr="005263AB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  <w:r w:rsidR="00996BBB" w:rsidRPr="005263AB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12C90769" w14:textId="77777777" w:rsidR="000E6188" w:rsidRPr="005263AB" w:rsidRDefault="000E6188" w:rsidP="000E6188">
      <w:pPr>
        <w:spacing w:after="0" w:line="240" w:lineRule="auto"/>
        <w:rPr>
          <w:rFonts w:eastAsia="Arial" w:cstheme="minorHAnsi"/>
          <w:b/>
          <w:color w:val="000000"/>
          <w:lang w:val="fr-CA" w:eastAsia="en-CA"/>
        </w:rPr>
      </w:pPr>
    </w:p>
    <w:p w14:paraId="19377878" w14:textId="659EA912" w:rsidR="00996BBB" w:rsidRPr="005263AB" w:rsidRDefault="00996BBB" w:rsidP="000E6188">
      <w:pPr>
        <w:spacing w:after="0" w:line="240" w:lineRule="auto"/>
        <w:rPr>
          <w:rFonts w:eastAsia="Arial" w:cstheme="minorHAnsi"/>
          <w:b/>
          <w:bCs/>
          <w:color w:val="000000"/>
          <w:sz w:val="20"/>
          <w:lang w:val="fr-CA" w:eastAsia="en-CA"/>
        </w:rPr>
      </w:pPr>
      <w:r w:rsidRPr="005263AB">
        <w:rPr>
          <w:rFonts w:eastAsia="Arial" w:cstheme="minorHAnsi"/>
          <w:b/>
          <w:color w:val="000000"/>
          <w:lang w:val="fr-CA" w:eastAsia="en-CA"/>
        </w:rPr>
        <w:t xml:space="preserve"> </w:t>
      </w:r>
    </w:p>
    <w:p w14:paraId="2895246F" w14:textId="0B957205" w:rsidR="00DF03B9" w:rsidRDefault="000E6188" w:rsidP="00255613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spacing w:after="0" w:line="240" w:lineRule="auto"/>
        <w:ind w:left="-15"/>
        <w:rPr>
          <w:rFonts w:eastAsia="Arial" w:cstheme="minorHAnsi"/>
          <w:color w:val="000000"/>
          <w:lang w:eastAsia="en-CA"/>
        </w:rPr>
      </w:pPr>
      <w:r>
        <w:rPr>
          <w:rFonts w:eastAsia="Arial" w:cstheme="minorHAnsi"/>
          <w:b/>
          <w:bCs/>
          <w:color w:val="000000"/>
          <w:lang w:eastAsia="en-CA"/>
        </w:rPr>
        <w:t>Motion</w:t>
      </w:r>
      <w:r w:rsidR="00D86271">
        <w:rPr>
          <w:rFonts w:eastAsia="Arial" w:cstheme="minorHAnsi"/>
          <w:color w:val="000000"/>
          <w:lang w:eastAsia="en-CA"/>
        </w:rPr>
        <w:tab/>
      </w:r>
      <w:r w:rsidR="00D86271">
        <w:rPr>
          <w:rFonts w:eastAsia="Arial" w:cstheme="minorHAnsi"/>
          <w:color w:val="000000"/>
          <w:lang w:eastAsia="en-CA"/>
        </w:rPr>
        <w:tab/>
      </w:r>
    </w:p>
    <w:p w14:paraId="0712061B" w14:textId="193FFCE0" w:rsidR="000E6188" w:rsidRPr="00DA57AE" w:rsidRDefault="00DA57AE" w:rsidP="000E6188">
      <w:pPr>
        <w:rPr>
          <w:lang w:val="fr-CA"/>
        </w:rPr>
      </w:pPr>
      <w:r w:rsidRPr="00DA57AE">
        <w:rPr>
          <w:lang w:val="fr-CA"/>
        </w:rPr>
        <w:t>ATTENDU QU’AU</w:t>
      </w:r>
      <w:r w:rsidR="000E6188" w:rsidRPr="00DA57AE">
        <w:rPr>
          <w:lang w:val="fr-CA"/>
        </w:rPr>
        <w:t>:</w:t>
      </w:r>
      <w:r w:rsidR="000E6188" w:rsidRPr="00DA57AE">
        <w:rPr>
          <w:lang w:val="fr-CA"/>
        </w:rPr>
        <w:br/>
      </w:r>
    </w:p>
    <w:p w14:paraId="21AE4BBF" w14:textId="1FD04F6F" w:rsidR="000E6188" w:rsidRPr="00DA57AE" w:rsidRDefault="00DA57AE" w:rsidP="000E6188">
      <w:pPr>
        <w:rPr>
          <w:lang w:val="fr-CA"/>
        </w:rPr>
      </w:pPr>
      <w:r w:rsidRPr="00DA57AE">
        <w:rPr>
          <w:lang w:val="fr-CA"/>
        </w:rPr>
        <w:t>ET ATTENDU QUE</w:t>
      </w:r>
      <w:r w:rsidR="000E6188" w:rsidRPr="00DA57AE">
        <w:rPr>
          <w:lang w:val="fr-CA"/>
        </w:rPr>
        <w:t>:</w:t>
      </w:r>
      <w:r w:rsidR="000E6188" w:rsidRPr="00DA57AE">
        <w:rPr>
          <w:lang w:val="fr-CA"/>
        </w:rPr>
        <w:br/>
      </w:r>
    </w:p>
    <w:p w14:paraId="2388C5B2" w14:textId="6CFF6FC2" w:rsidR="000E6188" w:rsidRPr="00DA57AE" w:rsidRDefault="00DA57AE" w:rsidP="000E6188">
      <w:pPr>
        <w:rPr>
          <w:lang w:val="fr-CA"/>
        </w:rPr>
      </w:pPr>
      <w:r w:rsidRPr="00DA57AE">
        <w:rPr>
          <w:lang w:val="fr-CA"/>
        </w:rPr>
        <w:t>IL EST RÉSOLU QUE:</w:t>
      </w:r>
    </w:p>
    <w:p w14:paraId="52757254" w14:textId="77777777" w:rsidR="00D86271" w:rsidRPr="00DA57AE" w:rsidRDefault="00D86271" w:rsidP="00255613">
      <w:pPr>
        <w:spacing w:after="0" w:line="240" w:lineRule="auto"/>
        <w:contextualSpacing/>
        <w:rPr>
          <w:rFonts w:eastAsia="Arial" w:cstheme="minorHAnsi"/>
          <w:color w:val="000000"/>
          <w:u w:val="single" w:color="000000"/>
          <w:lang w:val="fr-CA" w:eastAsia="en-CA"/>
        </w:rPr>
      </w:pPr>
    </w:p>
    <w:p w14:paraId="58B1ACC5" w14:textId="4D37606E" w:rsidR="000E6188" w:rsidRPr="00DA57AE" w:rsidRDefault="005263AB" w:rsidP="00255613">
      <w:pPr>
        <w:spacing w:after="0" w:line="240" w:lineRule="auto"/>
        <w:contextualSpacing/>
        <w:rPr>
          <w:rFonts w:cstheme="minorHAnsi"/>
          <w:i/>
          <w:iCs/>
          <w:lang w:val="fr-CA"/>
        </w:rPr>
      </w:pPr>
      <w:r w:rsidRPr="00DA57AE">
        <w:rPr>
          <w:rFonts w:eastAsia="Calibri" w:cs="Times New Roman"/>
          <w:b/>
          <w:bCs/>
          <w:lang w:val="fr-CA"/>
        </w:rPr>
        <w:t xml:space="preserve">Bref historique de la question </w:t>
      </w:r>
      <w:r w:rsidRPr="00DA57AE">
        <w:rPr>
          <w:rFonts w:eastAsia="Calibri" w:cs="Times New Roman"/>
          <w:i/>
          <w:iCs/>
          <w:lang w:val="fr-CA"/>
        </w:rPr>
        <w:t>(SVP, 150 mots maximum)</w:t>
      </w:r>
    </w:p>
    <w:p w14:paraId="66E8F885" w14:textId="77777777" w:rsidR="000E6188" w:rsidRPr="00DA57AE" w:rsidRDefault="000E6188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36A0F742" w14:textId="77777777" w:rsidR="000E6188" w:rsidRPr="005263AB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A57AE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583A7990" w14:textId="77777777" w:rsidR="000E6188" w:rsidRPr="005263AB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56567A4E" w14:textId="77777777" w:rsidR="000E6188" w:rsidRPr="005263AB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4E9ED8E1" w14:textId="77777777" w:rsidR="000E6188" w:rsidRPr="005263AB" w:rsidRDefault="000E6188" w:rsidP="000E6188">
      <w:pPr>
        <w:spacing w:after="0" w:line="240" w:lineRule="auto"/>
        <w:jc w:val="both"/>
        <w:rPr>
          <w:rFonts w:eastAsia="Arial" w:cstheme="minorHAnsi"/>
          <w:color w:val="00000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7DD0210F" w14:textId="77777777" w:rsidR="000E6188" w:rsidRPr="005263AB" w:rsidRDefault="000E6188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26AF857E" w14:textId="77777777" w:rsidR="000E6188" w:rsidRPr="005263AB" w:rsidRDefault="000E6188" w:rsidP="00255613">
      <w:pPr>
        <w:spacing w:after="0" w:line="240" w:lineRule="auto"/>
        <w:contextualSpacing/>
        <w:rPr>
          <w:rFonts w:cstheme="minorHAnsi"/>
          <w:lang w:val="fr-CA"/>
        </w:rPr>
      </w:pPr>
    </w:p>
    <w:p w14:paraId="22B2ECC9" w14:textId="1AA70E83" w:rsidR="00255613" w:rsidRPr="005263AB" w:rsidRDefault="005263AB" w:rsidP="00255613">
      <w:pPr>
        <w:tabs>
          <w:tab w:val="center" w:pos="2160"/>
          <w:tab w:val="center" w:pos="9360"/>
        </w:tabs>
        <w:spacing w:after="0" w:line="240" w:lineRule="auto"/>
        <w:ind w:left="-15"/>
        <w:rPr>
          <w:rFonts w:eastAsia="Arial" w:cstheme="minorHAnsi"/>
          <w:bCs/>
          <w:i/>
          <w:iCs/>
          <w:color w:val="000000"/>
          <w:lang w:val="fr-CA" w:eastAsia="en-CA"/>
        </w:rPr>
      </w:pPr>
      <w:r w:rsidRPr="005263AB">
        <w:rPr>
          <w:rFonts w:eastAsia="Arial" w:cstheme="minorHAnsi"/>
          <w:b/>
          <w:color w:val="000000"/>
          <w:lang w:val="fr-CA" w:eastAsia="en-CA"/>
        </w:rPr>
        <w:t xml:space="preserve">Notes supplémentaires et autres considérations </w:t>
      </w:r>
      <w:r w:rsidRPr="005263AB">
        <w:rPr>
          <w:rFonts w:eastAsia="Arial" w:cstheme="minorHAnsi"/>
          <w:bCs/>
          <w:i/>
          <w:iCs/>
          <w:color w:val="000000"/>
          <w:lang w:val="fr-CA" w:eastAsia="en-CA"/>
        </w:rPr>
        <w:t>(SVP, 75 mots maximum)</w:t>
      </w:r>
    </w:p>
    <w:p w14:paraId="1B3B8F54" w14:textId="4D335BEF" w:rsidR="00255613" w:rsidRPr="005263AB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1B94403B" w14:textId="28571AF7" w:rsidR="00255613" w:rsidRPr="005263AB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0E0AE64A" w14:textId="30B22C81" w:rsidR="00255613" w:rsidRPr="005263AB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  <w:t xml:space="preserve"> </w:t>
      </w: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tab/>
      </w:r>
      <w:r w:rsidRPr="005263AB">
        <w:rPr>
          <w:rFonts w:eastAsia="Arial" w:cstheme="minorHAnsi"/>
          <w:color w:val="000000"/>
          <w:lang w:val="fr-CA" w:eastAsia="en-CA"/>
        </w:rPr>
        <w:t xml:space="preserve"> </w:t>
      </w:r>
    </w:p>
    <w:p w14:paraId="518195A3" w14:textId="5F86742D" w:rsidR="00255613" w:rsidRPr="005263AB" w:rsidRDefault="00255613" w:rsidP="00255613">
      <w:pPr>
        <w:spacing w:after="0" w:line="240" w:lineRule="auto"/>
        <w:jc w:val="both"/>
        <w:rPr>
          <w:rFonts w:eastAsia="Arial" w:cstheme="minorHAnsi"/>
          <w:color w:val="000000"/>
          <w:lang w:val="fr-CA" w:eastAsia="en-CA"/>
        </w:rPr>
      </w:pPr>
      <w:r w:rsidRPr="005263AB">
        <w:rPr>
          <w:rFonts w:eastAsia="Arial" w:cstheme="minorHAnsi"/>
          <w:color w:val="000000"/>
          <w:u w:val="single" w:color="000000"/>
          <w:lang w:val="fr-CA" w:eastAsia="en-CA"/>
        </w:rPr>
        <w:br/>
      </w:r>
    </w:p>
    <w:p w14:paraId="0D10F679" w14:textId="77777777" w:rsidR="00DF03B9" w:rsidRPr="005263AB" w:rsidRDefault="00DF03B9" w:rsidP="00255613">
      <w:pPr>
        <w:spacing w:after="0" w:line="240" w:lineRule="auto"/>
        <w:jc w:val="both"/>
        <w:rPr>
          <w:rFonts w:eastAsia="Arial" w:cstheme="minorHAnsi"/>
          <w:color w:val="000000"/>
          <w:lang w:val="fr-CA" w:eastAsia="en-CA"/>
        </w:rPr>
      </w:pPr>
    </w:p>
    <w:p w14:paraId="59120FB0" w14:textId="74645AFD" w:rsidR="00DF03B9" w:rsidRPr="00DA57AE" w:rsidRDefault="00DA57AE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A57AE">
        <w:rPr>
          <w:rFonts w:eastAsia="Arial" w:cstheme="minorHAnsi"/>
          <w:b/>
          <w:color w:val="000000"/>
          <w:lang w:val="fr-CA" w:eastAsia="en-CA"/>
        </w:rPr>
        <w:t>Présentée par</w:t>
      </w:r>
      <w:r w:rsidR="00DF03B9" w:rsidRPr="00DA57AE">
        <w:rPr>
          <w:rFonts w:eastAsia="Arial" w:cstheme="minorHAnsi"/>
          <w:b/>
          <w:color w:val="000000"/>
          <w:lang w:val="fr-CA" w:eastAsia="en-CA"/>
        </w:rPr>
        <w:tab/>
      </w:r>
      <w:r w:rsidR="00DF03B9"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                                                                                                                                            </w:t>
      </w:r>
      <w:r w:rsidR="00DF03B9"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ab/>
        <w:t xml:space="preserve">     </w:t>
      </w:r>
      <w:r w:rsidR="00DF03B9" w:rsidRPr="00DA57AE">
        <w:rPr>
          <w:rFonts w:eastAsia="Arial" w:cstheme="minorHAnsi"/>
          <w:b/>
          <w:color w:val="000000"/>
          <w:lang w:val="fr-CA" w:eastAsia="en-CA"/>
        </w:rPr>
        <w:t xml:space="preserve"> </w:t>
      </w:r>
      <w:r w:rsidR="00DF03B9" w:rsidRPr="00DA57AE">
        <w:rPr>
          <w:rFonts w:eastAsia="Arial" w:cstheme="minorHAnsi"/>
          <w:color w:val="000000"/>
          <w:sz w:val="20"/>
          <w:lang w:val="fr-CA" w:eastAsia="en-CA"/>
        </w:rPr>
        <w:br/>
      </w:r>
    </w:p>
    <w:p w14:paraId="2BAA7260" w14:textId="770C0954" w:rsidR="000E6188" w:rsidRPr="00DA57AE" w:rsidRDefault="00DA57AE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>
        <w:rPr>
          <w:rFonts w:eastAsia="Arial" w:cstheme="minorHAnsi"/>
          <w:b/>
          <w:color w:val="000000"/>
          <w:lang w:val="fr-CA" w:eastAsia="en-CA"/>
        </w:rPr>
        <w:t>A</w:t>
      </w:r>
      <w:r w:rsidRPr="00DA57AE">
        <w:rPr>
          <w:rFonts w:eastAsia="Arial" w:cstheme="minorHAnsi"/>
          <w:b/>
          <w:color w:val="000000"/>
          <w:lang w:val="fr-CA" w:eastAsia="en-CA"/>
        </w:rPr>
        <w:t>ppuyée par</w:t>
      </w:r>
      <w:r w:rsidR="000E6188" w:rsidRPr="00DA57AE">
        <w:rPr>
          <w:rFonts w:eastAsia="Arial" w:cstheme="minorHAnsi"/>
          <w:b/>
          <w:color w:val="000000"/>
          <w:lang w:val="fr-CA" w:eastAsia="en-CA"/>
        </w:rPr>
        <w:tab/>
      </w:r>
      <w:r w:rsidR="000E6188"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                                                                                                                                            </w:t>
      </w:r>
      <w:r w:rsidR="000E6188"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ab/>
        <w:t xml:space="preserve">     </w:t>
      </w:r>
      <w:r w:rsidR="000E6188" w:rsidRPr="00DA57AE">
        <w:rPr>
          <w:rFonts w:eastAsia="Arial" w:cstheme="minorHAnsi"/>
          <w:b/>
          <w:color w:val="000000"/>
          <w:lang w:val="fr-CA" w:eastAsia="en-CA"/>
        </w:rPr>
        <w:t xml:space="preserve"> </w:t>
      </w:r>
      <w:r w:rsidR="000E6188" w:rsidRPr="00DA57AE">
        <w:rPr>
          <w:rFonts w:eastAsia="Arial" w:cstheme="minorHAnsi"/>
          <w:color w:val="000000"/>
          <w:sz w:val="20"/>
          <w:lang w:val="fr-CA" w:eastAsia="en-CA"/>
        </w:rPr>
        <w:br/>
      </w:r>
    </w:p>
    <w:p w14:paraId="4CF521D9" w14:textId="23CEE0F7" w:rsidR="00DF03B9" w:rsidRPr="00DA57AE" w:rsidRDefault="00DF03B9" w:rsidP="00255613">
      <w:pPr>
        <w:spacing w:after="0" w:line="240" w:lineRule="auto"/>
        <w:jc w:val="both"/>
        <w:rPr>
          <w:rFonts w:eastAsia="Arial" w:cstheme="minorHAnsi"/>
          <w:color w:val="000000"/>
          <w:sz w:val="20"/>
          <w:lang w:val="fr-CA" w:eastAsia="en-CA"/>
        </w:rPr>
      </w:pPr>
      <w:r w:rsidRPr="00DA57AE">
        <w:rPr>
          <w:rFonts w:eastAsia="Arial" w:cstheme="minorHAnsi"/>
          <w:b/>
          <w:color w:val="000000"/>
          <w:lang w:val="fr-CA" w:eastAsia="en-CA"/>
        </w:rPr>
        <w:t>Date</w:t>
      </w:r>
      <w:r w:rsidRPr="00DA57AE">
        <w:rPr>
          <w:rFonts w:eastAsia="Arial" w:cstheme="minorHAnsi"/>
          <w:b/>
          <w:color w:val="000000"/>
          <w:lang w:val="fr-CA" w:eastAsia="en-CA"/>
        </w:rPr>
        <w:tab/>
      </w:r>
      <w:r w:rsidRPr="00DA57AE">
        <w:rPr>
          <w:rFonts w:eastAsia="Arial" w:cstheme="minorHAnsi"/>
          <w:b/>
          <w:color w:val="000000"/>
          <w:lang w:val="fr-CA" w:eastAsia="en-CA"/>
        </w:rPr>
        <w:tab/>
      </w:r>
      <w:r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 xml:space="preserve">                                                                                                                                             </w:t>
      </w:r>
      <w:r w:rsidRPr="00DA57AE">
        <w:rPr>
          <w:rFonts w:eastAsia="Arial" w:cstheme="minorHAnsi"/>
          <w:b/>
          <w:color w:val="000000"/>
          <w:u w:val="single" w:color="000000"/>
          <w:lang w:val="fr-CA" w:eastAsia="en-CA"/>
        </w:rPr>
        <w:tab/>
      </w:r>
    </w:p>
    <w:sectPr w:rsidR="00DF03B9" w:rsidRPr="00DA57AE" w:rsidSect="00255613">
      <w:headerReference w:type="default" r:id="rId11"/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9054" w14:textId="77777777" w:rsidR="000A25D4" w:rsidRDefault="000A25D4" w:rsidP="00386CE6">
      <w:pPr>
        <w:spacing w:after="0" w:line="240" w:lineRule="auto"/>
      </w:pPr>
      <w:r>
        <w:separator/>
      </w:r>
    </w:p>
  </w:endnote>
  <w:endnote w:type="continuationSeparator" w:id="0">
    <w:p w14:paraId="71341EF2" w14:textId="77777777" w:rsidR="000A25D4" w:rsidRDefault="000A25D4" w:rsidP="003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09F" w14:textId="77777777" w:rsidR="000A25D4" w:rsidRDefault="000A25D4" w:rsidP="00386CE6">
      <w:pPr>
        <w:spacing w:after="0" w:line="240" w:lineRule="auto"/>
      </w:pPr>
      <w:r>
        <w:separator/>
      </w:r>
    </w:p>
  </w:footnote>
  <w:footnote w:type="continuationSeparator" w:id="0">
    <w:p w14:paraId="625090ED" w14:textId="77777777" w:rsidR="000A25D4" w:rsidRDefault="000A25D4" w:rsidP="003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4340" w14:textId="6D8C8D9E" w:rsidR="00386CE6" w:rsidRDefault="00920930" w:rsidP="00920930">
    <w:pPr>
      <w:pStyle w:val="Header"/>
      <w:jc w:val="center"/>
    </w:pPr>
    <w:r>
      <w:rPr>
        <w:noProof/>
        <w:lang w:val="en-US"/>
      </w:rPr>
      <w:drawing>
        <wp:inline distT="0" distB="0" distL="0" distR="0" wp14:anchorId="58CC6541" wp14:editId="4506E442">
          <wp:extent cx="2247900" cy="54844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717" cy="55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3C02A9" w14:textId="77777777" w:rsidR="00386CE6" w:rsidRDefault="00386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71A"/>
    <w:multiLevelType w:val="hybridMultilevel"/>
    <w:tmpl w:val="79ECEF1A"/>
    <w:lvl w:ilvl="0" w:tplc="723E18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73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NTO0NDE2M7c0MDFT0lEKTi0uzszPAykwqgUA6TgTaCwAAAA="/>
  </w:docVars>
  <w:rsids>
    <w:rsidRoot w:val="00F5475C"/>
    <w:rsid w:val="000074EB"/>
    <w:rsid w:val="00024F17"/>
    <w:rsid w:val="000A25D4"/>
    <w:rsid w:val="000A6314"/>
    <w:rsid w:val="000E6188"/>
    <w:rsid w:val="00135DCB"/>
    <w:rsid w:val="001374C2"/>
    <w:rsid w:val="00140A8F"/>
    <w:rsid w:val="00255613"/>
    <w:rsid w:val="002E74E6"/>
    <w:rsid w:val="003163A6"/>
    <w:rsid w:val="003821E9"/>
    <w:rsid w:val="00386CE6"/>
    <w:rsid w:val="003D1B45"/>
    <w:rsid w:val="003E5419"/>
    <w:rsid w:val="00451647"/>
    <w:rsid w:val="004B6F44"/>
    <w:rsid w:val="005263AB"/>
    <w:rsid w:val="00530E2C"/>
    <w:rsid w:val="005507A0"/>
    <w:rsid w:val="005801B5"/>
    <w:rsid w:val="0066195F"/>
    <w:rsid w:val="006759C3"/>
    <w:rsid w:val="00676EB0"/>
    <w:rsid w:val="006B715A"/>
    <w:rsid w:val="00781A9B"/>
    <w:rsid w:val="007C1372"/>
    <w:rsid w:val="008707C7"/>
    <w:rsid w:val="008C1EE7"/>
    <w:rsid w:val="008C2D49"/>
    <w:rsid w:val="008C2E66"/>
    <w:rsid w:val="00920930"/>
    <w:rsid w:val="0093094A"/>
    <w:rsid w:val="00983B0F"/>
    <w:rsid w:val="00996BBB"/>
    <w:rsid w:val="00A97F90"/>
    <w:rsid w:val="00B943C0"/>
    <w:rsid w:val="00BA642E"/>
    <w:rsid w:val="00CB5FD0"/>
    <w:rsid w:val="00D20A28"/>
    <w:rsid w:val="00D86271"/>
    <w:rsid w:val="00DA47DF"/>
    <w:rsid w:val="00DA57AE"/>
    <w:rsid w:val="00DF03B9"/>
    <w:rsid w:val="00F5475C"/>
    <w:rsid w:val="00F6524F"/>
    <w:rsid w:val="00F802A4"/>
    <w:rsid w:val="00F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38E0"/>
  <w15:chartTrackingRefBased/>
  <w15:docId w15:val="{DC290286-8080-48A9-806C-DFD7C3A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6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E6"/>
  </w:style>
  <w:style w:type="paragraph" w:styleId="Footer">
    <w:name w:val="footer"/>
    <w:basedOn w:val="Normal"/>
    <w:link w:val="FooterChar"/>
    <w:unhideWhenUsed/>
    <w:rsid w:val="0038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E6"/>
  </w:style>
  <w:style w:type="character" w:styleId="Hyperlink">
    <w:name w:val="Hyperlink"/>
    <w:basedOn w:val="DefaultParagraphFont"/>
    <w:rsid w:val="00FA2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90"/>
    <w:pPr>
      <w:ind w:left="720"/>
      <w:contextualSpacing/>
    </w:pPr>
  </w:style>
  <w:style w:type="table" w:styleId="TableGrid">
    <w:name w:val="Table Grid"/>
    <w:basedOn w:val="TableNormal"/>
    <w:uiPriority w:val="39"/>
    <w:rsid w:val="00A9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F07928A8EAA469366A90569C31FB6" ma:contentTypeVersion="15" ma:contentTypeDescription="Create a new document." ma:contentTypeScope="" ma:versionID="7edf895ce4ec969e76bb5928c20cdc58">
  <xsd:schema xmlns:xsd="http://www.w3.org/2001/XMLSchema" xmlns:xs="http://www.w3.org/2001/XMLSchema" xmlns:p="http://schemas.microsoft.com/office/2006/metadata/properties" xmlns:ns3="61d824cc-d5a1-45f9-b686-4109959dc5c2" xmlns:ns4="182364a8-7943-4fc1-ac74-57ede34ce80e" targetNamespace="http://schemas.microsoft.com/office/2006/metadata/properties" ma:root="true" ma:fieldsID="f517e138af9c43d6ff65209db1a86400" ns3:_="" ns4:_="">
    <xsd:import namespace="61d824cc-d5a1-45f9-b686-4109959dc5c2"/>
    <xsd:import namespace="182364a8-7943-4fc1-ac74-57ede34ce8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4cc-d5a1-45f9-b686-4109959dc5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364a8-7943-4fc1-ac74-57ede34ce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2364a8-7943-4fc1-ac74-57ede34ce8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4CA1C-E06D-4808-B881-9DEAADB04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824cc-d5a1-45f9-b686-4109959dc5c2"/>
    <ds:schemaRef ds:uri="182364a8-7943-4fc1-ac74-57ede34ce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7B074-618B-F34C-86B8-5855F6367F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C82638-6A65-4B76-9F5B-E461C5CF715E}">
  <ds:schemaRefs>
    <ds:schemaRef ds:uri="http://purl.org/dc/elements/1.1/"/>
    <ds:schemaRef ds:uri="http://purl.org/dc/dcmitype/"/>
    <ds:schemaRef ds:uri="182364a8-7943-4fc1-ac74-57ede34ce80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1d824cc-d5a1-45f9-b686-4109959dc5c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F7B028E-6960-4D1F-A5D3-A0A4A0ED7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 IFC</dc:creator>
  <cp:keywords/>
  <dc:description/>
  <cp:lastModifiedBy>Tania Calverley</cp:lastModifiedBy>
  <cp:revision>2</cp:revision>
  <dcterms:created xsi:type="dcterms:W3CDTF">2023-05-26T16:10:00Z</dcterms:created>
  <dcterms:modified xsi:type="dcterms:W3CDTF">2023-05-26T16:10:00Z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8a90c49c0b76c7bb832d2636165cf2adec5d20b4c0ebbeb15ffc2f4798d48284</vt:lpwstr>
  </property>
  <property fmtid="{D5CDD505-2E9C-101B-9397-08002B2CF9AE}" pid="3" name="ContentTypeId">
    <vt:lpwstr>0x01010034CF07928A8EAA469366A90569C31FB6</vt:lpwstr>
  </property>
</Properties>
</file>